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090B" w14:textId="49D8F744" w:rsidR="00244E03" w:rsidRPr="0034543E" w:rsidRDefault="00244E03" w:rsidP="00244E03">
      <w:pPr>
        <w:spacing w:after="0"/>
        <w:rPr>
          <w:rFonts w:asciiTheme="minorHAnsi" w:hAnsiTheme="minorHAnsi" w:cstheme="minorHAnsi"/>
        </w:rPr>
      </w:pPr>
      <w:r w:rsidRPr="0034543E">
        <w:rPr>
          <w:rFonts w:asciiTheme="minorHAnsi" w:hAnsiTheme="minorHAnsi" w:cstheme="minorHAnsi"/>
          <w:noProof/>
          <w:lang w:eastAsia="en-GB"/>
        </w:rPr>
        <w:drawing>
          <wp:anchor distT="0" distB="0" distL="114300" distR="114300" simplePos="0" relativeHeight="251653632" behindDoc="0" locked="0" layoutInCell="1" allowOverlap="1" wp14:anchorId="7EAD2D55" wp14:editId="54B12058">
            <wp:simplePos x="0" y="0"/>
            <wp:positionH relativeFrom="margin">
              <wp:posOffset>3035300</wp:posOffset>
            </wp:positionH>
            <wp:positionV relativeFrom="margin">
              <wp:posOffset>-133350</wp:posOffset>
            </wp:positionV>
            <wp:extent cx="2723515" cy="514093"/>
            <wp:effectExtent l="0" t="0" r="635"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3515" cy="514093"/>
                    </a:xfrm>
                    <a:prstGeom prst="rect">
                      <a:avLst/>
                    </a:prstGeom>
                  </pic:spPr>
                </pic:pic>
              </a:graphicData>
            </a:graphic>
          </wp:anchor>
        </w:drawing>
      </w:r>
    </w:p>
    <w:p w14:paraId="28849C9A" w14:textId="77777777" w:rsidR="00244E03" w:rsidRPr="0034543E" w:rsidRDefault="00244E03" w:rsidP="00244E03">
      <w:pPr>
        <w:spacing w:after="0"/>
        <w:rPr>
          <w:rFonts w:asciiTheme="minorHAnsi" w:hAnsiTheme="minorHAnsi" w:cstheme="minorHAnsi"/>
        </w:rPr>
      </w:pPr>
    </w:p>
    <w:p w14:paraId="02787CDE" w14:textId="77777777" w:rsidR="00244E03" w:rsidRPr="0034543E" w:rsidRDefault="00244E03" w:rsidP="00244E03">
      <w:pPr>
        <w:spacing w:after="0"/>
        <w:rPr>
          <w:rFonts w:asciiTheme="minorHAnsi" w:hAnsiTheme="minorHAnsi" w:cstheme="minorHAnsi"/>
        </w:rPr>
      </w:pPr>
    </w:p>
    <w:p w14:paraId="55A9F244" w14:textId="1D08512B" w:rsidR="00244E03" w:rsidRPr="004E3646" w:rsidRDefault="00A4679D" w:rsidP="00A4679D">
      <w:pPr>
        <w:spacing w:after="0"/>
        <w:rPr>
          <w:rFonts w:asciiTheme="minorHAnsi" w:hAnsiTheme="minorHAnsi" w:cstheme="minorHAnsi"/>
          <w:b/>
          <w:color w:val="0F6CB7"/>
          <w:sz w:val="28"/>
        </w:rPr>
      </w:pPr>
      <w:r w:rsidRPr="004E3646">
        <w:rPr>
          <w:rFonts w:asciiTheme="minorHAnsi" w:hAnsiTheme="minorHAnsi" w:cstheme="minorHAnsi"/>
          <w:b/>
          <w:color w:val="0F6CB7"/>
          <w:sz w:val="36"/>
        </w:rPr>
        <w:t>Becoming a diocesan trustee</w:t>
      </w:r>
    </w:p>
    <w:p w14:paraId="73C0065F" w14:textId="20DD8659" w:rsidR="00244E03" w:rsidRDefault="00244E03" w:rsidP="00244E03">
      <w:pPr>
        <w:spacing w:after="0"/>
        <w:rPr>
          <w:rFonts w:asciiTheme="minorHAnsi" w:hAnsiTheme="minorHAnsi" w:cstheme="minorHAnsi"/>
        </w:rPr>
      </w:pPr>
    </w:p>
    <w:p w14:paraId="6D77D5A0" w14:textId="61640726" w:rsidR="00A4679D" w:rsidRDefault="00A4679D" w:rsidP="00244E03">
      <w:pPr>
        <w:spacing w:after="0"/>
        <w:rPr>
          <w:rFonts w:asciiTheme="minorHAnsi" w:hAnsiTheme="minorHAnsi" w:cstheme="minorHAnsi"/>
        </w:rPr>
      </w:pPr>
      <w:r>
        <w:rPr>
          <w:rFonts w:asciiTheme="minorHAnsi" w:hAnsiTheme="minorHAnsi" w:cstheme="minorHAnsi"/>
        </w:rPr>
        <w:t>At this time, new trustee boards are being elected across Mothers' Union. But what does it mean to be a trustee of Mothers' Union in your diocese?</w:t>
      </w:r>
    </w:p>
    <w:p w14:paraId="55733883" w14:textId="04827132" w:rsidR="00A4679D" w:rsidRDefault="00A4679D" w:rsidP="00244E03">
      <w:pPr>
        <w:spacing w:after="0"/>
        <w:rPr>
          <w:rFonts w:asciiTheme="minorHAnsi" w:hAnsiTheme="minorHAnsi" w:cstheme="minorHAnsi"/>
        </w:rPr>
      </w:pPr>
    </w:p>
    <w:p w14:paraId="1B3D3979" w14:textId="6276480B" w:rsidR="00A4679D" w:rsidRDefault="00A4679D" w:rsidP="00244E03">
      <w:pPr>
        <w:spacing w:after="0"/>
        <w:rPr>
          <w:rFonts w:asciiTheme="minorHAnsi" w:hAnsiTheme="minorHAnsi" w:cstheme="minorHAnsi"/>
        </w:rPr>
      </w:pPr>
      <w:r>
        <w:rPr>
          <w:rFonts w:asciiTheme="minorHAnsi" w:hAnsiTheme="minorHAnsi" w:cstheme="minorHAnsi"/>
        </w:rPr>
        <w:t>In Britain &amp; Ireland, Mothers' Union diocese</w:t>
      </w:r>
      <w:r w:rsidR="004E3646">
        <w:rPr>
          <w:rFonts w:asciiTheme="minorHAnsi" w:hAnsiTheme="minorHAnsi" w:cstheme="minorHAnsi"/>
        </w:rPr>
        <w:t>s</w:t>
      </w:r>
      <w:r>
        <w:rPr>
          <w:rFonts w:asciiTheme="minorHAnsi" w:hAnsiTheme="minorHAnsi" w:cstheme="minorHAnsi"/>
        </w:rPr>
        <w:t xml:space="preserve"> </w:t>
      </w:r>
      <w:r w:rsidR="004E3646">
        <w:rPr>
          <w:rFonts w:asciiTheme="minorHAnsi" w:hAnsiTheme="minorHAnsi" w:cstheme="minorHAnsi"/>
        </w:rPr>
        <w:t>are</w:t>
      </w:r>
      <w:r>
        <w:rPr>
          <w:rFonts w:asciiTheme="minorHAnsi" w:hAnsiTheme="minorHAnsi" w:cstheme="minorHAnsi"/>
        </w:rPr>
        <w:t xml:space="preserve"> charit</w:t>
      </w:r>
      <w:r w:rsidR="004E3646">
        <w:rPr>
          <w:rFonts w:asciiTheme="minorHAnsi" w:hAnsiTheme="minorHAnsi" w:cstheme="minorHAnsi"/>
        </w:rPr>
        <w:t>ies</w:t>
      </w:r>
      <w:r>
        <w:rPr>
          <w:rFonts w:asciiTheme="minorHAnsi" w:hAnsiTheme="minorHAnsi" w:cstheme="minorHAnsi"/>
        </w:rPr>
        <w:t xml:space="preserve"> registered with the relevant charity regulatory body. For most dioceses, this is the Charity Commission for England &amp; Wales. Similar bodies exist </w:t>
      </w:r>
      <w:r w:rsidR="004E3646">
        <w:rPr>
          <w:rFonts w:asciiTheme="minorHAnsi" w:hAnsiTheme="minorHAnsi" w:cstheme="minorHAnsi"/>
        </w:rPr>
        <w:t>in</w:t>
      </w:r>
      <w:r>
        <w:rPr>
          <w:rFonts w:asciiTheme="minorHAnsi" w:hAnsiTheme="minorHAnsi" w:cstheme="minorHAnsi"/>
        </w:rPr>
        <w:t xml:space="preserve"> Scotland, Northern Ireland, the Republic of Ireland and the Isle of Man. All the charity regulators in Britain &amp; Ireland have similar rules and requirements. </w:t>
      </w:r>
    </w:p>
    <w:p w14:paraId="264F9B9B" w14:textId="6937AEF9" w:rsidR="00A4679D" w:rsidRPr="009B178F" w:rsidRDefault="00A4679D" w:rsidP="00244E03">
      <w:pPr>
        <w:spacing w:after="0"/>
        <w:rPr>
          <w:rFonts w:asciiTheme="minorHAnsi" w:hAnsiTheme="minorHAnsi" w:cstheme="minorHAnsi"/>
          <w:u w:val="single"/>
        </w:rPr>
      </w:pPr>
    </w:p>
    <w:p w14:paraId="28704139" w14:textId="7C0164ED" w:rsidR="00A4679D" w:rsidRPr="00600B0D" w:rsidRDefault="00A4679D" w:rsidP="00244E03">
      <w:pPr>
        <w:spacing w:after="0"/>
        <w:rPr>
          <w:rFonts w:asciiTheme="minorHAnsi" w:hAnsiTheme="minorHAnsi" w:cstheme="minorHAnsi"/>
          <w:color w:val="0F6CB7"/>
          <w:sz w:val="28"/>
        </w:rPr>
      </w:pPr>
      <w:r w:rsidRPr="00600B0D">
        <w:rPr>
          <w:rFonts w:asciiTheme="minorHAnsi" w:hAnsiTheme="minorHAnsi" w:cstheme="minorHAnsi"/>
          <w:color w:val="0F6CB7"/>
          <w:sz w:val="28"/>
        </w:rPr>
        <w:t>What does a trustee do?</w:t>
      </w:r>
    </w:p>
    <w:p w14:paraId="5C89D274" w14:textId="1789DC62" w:rsidR="00A4679D" w:rsidRDefault="00A4679D" w:rsidP="00244E03">
      <w:pPr>
        <w:spacing w:after="0"/>
        <w:rPr>
          <w:rFonts w:asciiTheme="minorHAnsi" w:hAnsiTheme="minorHAnsi" w:cstheme="minorHAnsi"/>
        </w:rPr>
      </w:pPr>
      <w:r>
        <w:rPr>
          <w:rFonts w:asciiTheme="minorHAnsi" w:hAnsiTheme="minorHAnsi" w:cstheme="minorHAnsi"/>
        </w:rPr>
        <w:t>Trustees have a collective responsibility for the overall control of a charity and are responsible for making sure that it is doing what it was set up to do.</w:t>
      </w:r>
      <w:r w:rsidR="002F766D">
        <w:rPr>
          <w:rFonts w:asciiTheme="minorHAnsi" w:hAnsiTheme="minorHAnsi" w:cstheme="minorHAnsi"/>
        </w:rPr>
        <w:t xml:space="preserve"> Being a trustee of a Mothers' Union diocese means making decisions about how Mothers' Union operates in the diocese and the ways in which that can benefit family life in your diocesan area.</w:t>
      </w:r>
    </w:p>
    <w:p w14:paraId="2CC19668" w14:textId="0EF7B3F1" w:rsidR="00A4679D" w:rsidRDefault="00A4679D" w:rsidP="00244E03">
      <w:pPr>
        <w:spacing w:after="0"/>
        <w:rPr>
          <w:rFonts w:asciiTheme="minorHAnsi" w:hAnsiTheme="minorHAnsi" w:cstheme="minorHAnsi"/>
        </w:rPr>
      </w:pPr>
    </w:p>
    <w:p w14:paraId="4FBEE3F1" w14:textId="2DB29D5A" w:rsidR="00A4679D" w:rsidRPr="00600B0D" w:rsidRDefault="009B178F" w:rsidP="00244E03">
      <w:pPr>
        <w:spacing w:after="0"/>
        <w:rPr>
          <w:rFonts w:asciiTheme="minorHAnsi" w:hAnsiTheme="minorHAnsi" w:cstheme="minorHAnsi"/>
          <w:color w:val="0F6CB7"/>
          <w:sz w:val="28"/>
        </w:rPr>
      </w:pPr>
      <w:r w:rsidRPr="00600B0D">
        <w:rPr>
          <w:rFonts w:asciiTheme="minorHAnsi" w:hAnsiTheme="minorHAnsi" w:cstheme="minorHAnsi"/>
          <w:color w:val="0F6CB7"/>
          <w:sz w:val="28"/>
        </w:rPr>
        <w:t>Who can be a trustee?</w:t>
      </w:r>
    </w:p>
    <w:p w14:paraId="43A5292A" w14:textId="11F951FE" w:rsidR="008635C5" w:rsidRPr="009B178F" w:rsidRDefault="008635C5" w:rsidP="008635C5">
      <w:pPr>
        <w:spacing w:after="0"/>
        <w:rPr>
          <w:rFonts w:asciiTheme="minorHAnsi" w:hAnsiTheme="minorHAnsi" w:cstheme="minorHAnsi"/>
        </w:rPr>
      </w:pPr>
      <w:r w:rsidRPr="009B178F">
        <w:rPr>
          <w:rFonts w:asciiTheme="minorHAnsi" w:hAnsiTheme="minorHAnsi" w:cstheme="minorHAnsi"/>
        </w:rPr>
        <w:t xml:space="preserve">There are </w:t>
      </w:r>
      <w:r>
        <w:rPr>
          <w:rFonts w:asciiTheme="minorHAnsi" w:hAnsiTheme="minorHAnsi" w:cstheme="minorHAnsi"/>
        </w:rPr>
        <w:t>no specific qualifications – trustees are expected to use the range of skills and experience they have gained for the benefit of Mothers' Union. However, there are some basic requirements that have to be met:</w:t>
      </w:r>
    </w:p>
    <w:p w14:paraId="17DF39C5" w14:textId="77777777" w:rsidR="009B178F" w:rsidRPr="00122ECA" w:rsidRDefault="009B178F" w:rsidP="00600B0D">
      <w:pPr>
        <w:pStyle w:val="ListParagraph"/>
        <w:numPr>
          <w:ilvl w:val="0"/>
          <w:numId w:val="12"/>
        </w:numPr>
        <w:spacing w:after="0"/>
        <w:rPr>
          <w:rFonts w:asciiTheme="minorHAnsi" w:hAnsiTheme="minorHAnsi" w:cstheme="minorHAnsi"/>
        </w:rPr>
      </w:pPr>
      <w:r w:rsidRPr="00122ECA">
        <w:rPr>
          <w:rFonts w:asciiTheme="minorHAnsi" w:hAnsiTheme="minorHAnsi" w:cstheme="minorHAnsi"/>
        </w:rPr>
        <w:t>to be aged 18 or over</w:t>
      </w:r>
    </w:p>
    <w:p w14:paraId="69B7F156" w14:textId="139F6BBF" w:rsidR="009B178F" w:rsidRPr="00122ECA" w:rsidRDefault="009B178F" w:rsidP="00600B0D">
      <w:pPr>
        <w:pStyle w:val="ListParagraph"/>
        <w:numPr>
          <w:ilvl w:val="0"/>
          <w:numId w:val="12"/>
        </w:numPr>
        <w:spacing w:after="0"/>
        <w:rPr>
          <w:rFonts w:asciiTheme="minorHAnsi" w:hAnsiTheme="minorHAnsi" w:cstheme="minorHAnsi"/>
        </w:rPr>
      </w:pPr>
      <w:r w:rsidRPr="00122ECA">
        <w:rPr>
          <w:rFonts w:asciiTheme="minorHAnsi" w:hAnsiTheme="minorHAnsi" w:cstheme="minorHAnsi"/>
        </w:rPr>
        <w:t>to meet any requirements stated in the diocesan constitution/governing document, for example, being a Mothers' Union member.</w:t>
      </w:r>
    </w:p>
    <w:p w14:paraId="21B56BF3" w14:textId="4ACBED2E" w:rsidR="008635C5" w:rsidRPr="00122ECA" w:rsidRDefault="009B178F" w:rsidP="00600B0D">
      <w:pPr>
        <w:pStyle w:val="ListParagraph"/>
        <w:numPr>
          <w:ilvl w:val="0"/>
          <w:numId w:val="12"/>
        </w:numPr>
        <w:spacing w:after="0"/>
        <w:rPr>
          <w:rFonts w:asciiTheme="minorHAnsi" w:hAnsiTheme="minorHAnsi" w:cstheme="minorHAnsi"/>
        </w:rPr>
      </w:pPr>
      <w:r w:rsidRPr="00122ECA">
        <w:rPr>
          <w:rFonts w:asciiTheme="minorHAnsi" w:hAnsiTheme="minorHAnsi" w:cstheme="minorHAnsi"/>
        </w:rPr>
        <w:t>not to be legally disqualified from acting as a trustee</w:t>
      </w:r>
    </w:p>
    <w:p w14:paraId="0C56EDA8" w14:textId="5452EAA0" w:rsidR="008635C5" w:rsidRPr="008635C5" w:rsidRDefault="008635C5" w:rsidP="008635C5">
      <w:pPr>
        <w:spacing w:after="0"/>
        <w:rPr>
          <w:rFonts w:asciiTheme="minorHAnsi" w:hAnsiTheme="minorHAnsi" w:cstheme="minorHAnsi"/>
        </w:rPr>
      </w:pPr>
      <w:r>
        <w:rPr>
          <w:rFonts w:asciiTheme="minorHAnsi" w:hAnsiTheme="minorHAnsi" w:cstheme="minorHAnsi"/>
        </w:rPr>
        <w:t xml:space="preserve">Trustees of charities that have activities involving children, young people and adults at risk </w:t>
      </w:r>
      <w:r w:rsidR="00F76894">
        <w:rPr>
          <w:rFonts w:asciiTheme="minorHAnsi" w:hAnsiTheme="minorHAnsi" w:cstheme="minorHAnsi"/>
        </w:rPr>
        <w:t xml:space="preserve">may </w:t>
      </w:r>
      <w:r>
        <w:rPr>
          <w:rFonts w:asciiTheme="minorHAnsi" w:hAnsiTheme="minorHAnsi" w:cstheme="minorHAnsi"/>
        </w:rPr>
        <w:t>need to have a criminal records (DBS) check.</w:t>
      </w:r>
    </w:p>
    <w:p w14:paraId="06F2A050" w14:textId="58408E83" w:rsidR="009B178F" w:rsidRDefault="009B178F" w:rsidP="00244E03">
      <w:pPr>
        <w:spacing w:after="0"/>
        <w:rPr>
          <w:rFonts w:asciiTheme="minorHAnsi" w:hAnsiTheme="minorHAnsi" w:cstheme="minorHAnsi"/>
          <w:u w:val="single"/>
        </w:rPr>
      </w:pPr>
    </w:p>
    <w:p w14:paraId="3FA82ECD" w14:textId="045F1098" w:rsidR="009B178F" w:rsidRPr="00600B0D" w:rsidRDefault="00DA5C2A" w:rsidP="00244E03">
      <w:pPr>
        <w:spacing w:after="0"/>
        <w:rPr>
          <w:rFonts w:asciiTheme="minorHAnsi" w:hAnsiTheme="minorHAnsi" w:cstheme="minorHAnsi"/>
          <w:color w:val="0F6CB7"/>
          <w:sz w:val="28"/>
        </w:rPr>
      </w:pPr>
      <w:r w:rsidRPr="00600B0D">
        <w:rPr>
          <w:rFonts w:asciiTheme="minorHAnsi" w:hAnsiTheme="minorHAnsi" w:cstheme="minorHAnsi"/>
          <w:color w:val="0F6CB7"/>
          <w:sz w:val="28"/>
        </w:rPr>
        <w:t>What is expected of a trustee?</w:t>
      </w:r>
    </w:p>
    <w:p w14:paraId="3C813343" w14:textId="099CAB86" w:rsidR="00122ECA" w:rsidRDefault="00F76894" w:rsidP="00244E03">
      <w:pPr>
        <w:spacing w:after="0"/>
        <w:rPr>
          <w:rFonts w:asciiTheme="minorHAnsi" w:hAnsiTheme="minorHAnsi" w:cstheme="minorHAnsi"/>
        </w:rPr>
      </w:pPr>
      <w:r>
        <w:rPr>
          <w:rFonts w:asciiTheme="minorHAnsi" w:hAnsiTheme="minorHAnsi" w:cstheme="minorHAnsi"/>
        </w:rPr>
        <w:t>In brief, as a trustee you will be</w:t>
      </w:r>
      <w:r w:rsidR="00122ECA">
        <w:rPr>
          <w:rFonts w:asciiTheme="minorHAnsi" w:hAnsiTheme="minorHAnsi" w:cstheme="minorHAnsi"/>
        </w:rPr>
        <w:t xml:space="preserve"> expected to:</w:t>
      </w:r>
    </w:p>
    <w:p w14:paraId="7DB3B89E" w14:textId="74CF6154" w:rsidR="00122ECA" w:rsidRPr="00122ECA" w:rsidRDefault="00F76894" w:rsidP="00F76894">
      <w:pPr>
        <w:pStyle w:val="ListParagraph"/>
        <w:numPr>
          <w:ilvl w:val="0"/>
          <w:numId w:val="13"/>
        </w:numPr>
        <w:spacing w:after="0"/>
        <w:rPr>
          <w:rFonts w:asciiTheme="minorHAnsi" w:hAnsiTheme="minorHAnsi" w:cstheme="minorHAnsi"/>
        </w:rPr>
      </w:pPr>
      <w:r>
        <w:rPr>
          <w:rFonts w:asciiTheme="minorHAnsi" w:hAnsiTheme="minorHAnsi" w:cstheme="minorHAnsi"/>
        </w:rPr>
        <w:t>a</w:t>
      </w:r>
      <w:r w:rsidR="00122ECA" w:rsidRPr="00122ECA">
        <w:rPr>
          <w:rFonts w:asciiTheme="minorHAnsi" w:hAnsiTheme="minorHAnsi" w:cstheme="minorHAnsi"/>
        </w:rPr>
        <w:t xml:space="preserve">ttend trustee meetings and prepare for them by reading papers sent out in advance </w:t>
      </w:r>
    </w:p>
    <w:p w14:paraId="45CDFDFE" w14:textId="42F0AF95" w:rsidR="00122ECA" w:rsidRPr="00122ECA" w:rsidRDefault="00F76894" w:rsidP="00F76894">
      <w:pPr>
        <w:pStyle w:val="ListParagraph"/>
        <w:numPr>
          <w:ilvl w:val="0"/>
          <w:numId w:val="13"/>
        </w:numPr>
        <w:spacing w:after="0"/>
        <w:rPr>
          <w:rFonts w:asciiTheme="minorHAnsi" w:hAnsiTheme="minorHAnsi" w:cstheme="minorHAnsi"/>
        </w:rPr>
      </w:pPr>
      <w:r>
        <w:rPr>
          <w:rFonts w:asciiTheme="minorHAnsi" w:hAnsiTheme="minorHAnsi" w:cstheme="minorHAnsi"/>
        </w:rPr>
        <w:t>c</w:t>
      </w:r>
      <w:r w:rsidR="00122ECA" w:rsidRPr="00122ECA">
        <w:rPr>
          <w:rFonts w:asciiTheme="minorHAnsi" w:hAnsiTheme="minorHAnsi" w:cstheme="minorHAnsi"/>
        </w:rPr>
        <w:t>ontribute your ideas and views to discussions in trustee meetings</w:t>
      </w:r>
    </w:p>
    <w:p w14:paraId="0F8A917C" w14:textId="6CBDFE70" w:rsidR="00122ECA" w:rsidRPr="00122ECA" w:rsidRDefault="00F76894" w:rsidP="00F76894">
      <w:pPr>
        <w:pStyle w:val="ListParagraph"/>
        <w:numPr>
          <w:ilvl w:val="0"/>
          <w:numId w:val="13"/>
        </w:numPr>
        <w:spacing w:after="0"/>
        <w:rPr>
          <w:rFonts w:asciiTheme="minorHAnsi" w:hAnsiTheme="minorHAnsi" w:cstheme="minorHAnsi"/>
        </w:rPr>
      </w:pPr>
      <w:r>
        <w:rPr>
          <w:rFonts w:asciiTheme="minorHAnsi" w:hAnsiTheme="minorHAnsi" w:cstheme="minorHAnsi"/>
        </w:rPr>
        <w:t>a</w:t>
      </w:r>
      <w:r w:rsidR="00122ECA" w:rsidRPr="00122ECA">
        <w:rPr>
          <w:rFonts w:asciiTheme="minorHAnsi" w:hAnsiTheme="minorHAnsi" w:cstheme="minorHAnsi"/>
        </w:rPr>
        <w:t>sk questions about anything you are unclear about</w:t>
      </w:r>
    </w:p>
    <w:p w14:paraId="7B82DCF3" w14:textId="045CFBF4" w:rsidR="00122ECA" w:rsidRDefault="00F76894" w:rsidP="00F76894">
      <w:pPr>
        <w:pStyle w:val="ListParagraph"/>
        <w:numPr>
          <w:ilvl w:val="0"/>
          <w:numId w:val="13"/>
        </w:numPr>
        <w:spacing w:after="0"/>
        <w:rPr>
          <w:rFonts w:asciiTheme="minorHAnsi" w:hAnsiTheme="minorHAnsi" w:cstheme="minorHAnsi"/>
        </w:rPr>
      </w:pPr>
      <w:r>
        <w:rPr>
          <w:rFonts w:asciiTheme="minorHAnsi" w:hAnsiTheme="minorHAnsi" w:cstheme="minorHAnsi"/>
        </w:rPr>
        <w:t>m</w:t>
      </w:r>
      <w:r w:rsidR="00122ECA" w:rsidRPr="00122ECA">
        <w:rPr>
          <w:rFonts w:asciiTheme="minorHAnsi" w:hAnsiTheme="minorHAnsi" w:cstheme="minorHAnsi"/>
        </w:rPr>
        <w:t>ake decisions collectively as a trustee board for the benefit of Mothers' Union in the diocese</w:t>
      </w:r>
    </w:p>
    <w:p w14:paraId="01E3D362" w14:textId="75B36535" w:rsidR="00122ECA" w:rsidRDefault="00122ECA" w:rsidP="00122ECA">
      <w:pPr>
        <w:spacing w:after="0"/>
        <w:rPr>
          <w:rFonts w:asciiTheme="minorHAnsi" w:hAnsiTheme="minorHAnsi" w:cstheme="minorHAnsi"/>
        </w:rPr>
      </w:pPr>
    </w:p>
    <w:p w14:paraId="4FE8CA90" w14:textId="4D830572" w:rsidR="00C24227" w:rsidRDefault="00C24227" w:rsidP="00122ECA">
      <w:pPr>
        <w:spacing w:after="0"/>
        <w:rPr>
          <w:rFonts w:asciiTheme="minorHAnsi" w:hAnsiTheme="minorHAnsi" w:cstheme="minorHAnsi"/>
        </w:rPr>
      </w:pPr>
      <w:r>
        <w:rPr>
          <w:rFonts w:asciiTheme="minorHAnsi" w:hAnsiTheme="minorHAnsi" w:cstheme="minorHAnsi"/>
        </w:rPr>
        <w:t>Being a trustee is a commitment, but it is also a joy and a privilege as you learn so much more about Mothers' Union and are able to make</w:t>
      </w:r>
      <w:r w:rsidR="00B071AB">
        <w:rPr>
          <w:rFonts w:asciiTheme="minorHAnsi" w:hAnsiTheme="minorHAnsi" w:cstheme="minorHAnsi"/>
        </w:rPr>
        <w:t xml:space="preserve"> a positive contribution to achieving the aims of the organisation </w:t>
      </w:r>
      <w:r>
        <w:rPr>
          <w:rFonts w:asciiTheme="minorHAnsi" w:hAnsiTheme="minorHAnsi" w:cstheme="minorHAnsi"/>
        </w:rPr>
        <w:t xml:space="preserve">in your diocese. </w:t>
      </w:r>
    </w:p>
    <w:p w14:paraId="64A8D023" w14:textId="77777777" w:rsidR="00C24227" w:rsidRDefault="00C24227" w:rsidP="00122ECA">
      <w:pPr>
        <w:spacing w:after="0"/>
        <w:rPr>
          <w:rFonts w:asciiTheme="minorHAnsi" w:hAnsiTheme="minorHAnsi" w:cstheme="minorHAnsi"/>
        </w:rPr>
      </w:pPr>
    </w:p>
    <w:p w14:paraId="3CBF579D" w14:textId="29786B96" w:rsidR="00C24227" w:rsidRPr="00600B0D" w:rsidRDefault="00600B0D" w:rsidP="00DA5C2A">
      <w:pPr>
        <w:spacing w:after="0"/>
        <w:rPr>
          <w:rFonts w:asciiTheme="minorHAnsi" w:hAnsiTheme="minorHAnsi" w:cstheme="minorHAnsi"/>
          <w:color w:val="0F6CB7"/>
          <w:sz w:val="28"/>
        </w:rPr>
      </w:pPr>
      <w:r w:rsidRPr="00600B0D">
        <w:rPr>
          <w:rFonts w:asciiTheme="minorHAnsi" w:hAnsiTheme="minorHAnsi" w:cstheme="minorHAnsi"/>
          <w:color w:val="0F6CB7"/>
          <w:sz w:val="28"/>
        </w:rPr>
        <w:lastRenderedPageBreak/>
        <w:t>What help is available?</w:t>
      </w:r>
    </w:p>
    <w:p w14:paraId="0BC42DF1" w14:textId="2EC8C7C1" w:rsidR="00600B0D" w:rsidRDefault="00C3357F" w:rsidP="00DA5C2A">
      <w:pPr>
        <w:spacing w:after="0"/>
        <w:rPr>
          <w:rFonts w:asciiTheme="minorHAnsi" w:hAnsiTheme="minorHAnsi" w:cstheme="minorHAnsi"/>
        </w:rPr>
      </w:pPr>
      <w:r>
        <w:rPr>
          <w:rFonts w:asciiTheme="minorHAnsi" w:hAnsiTheme="minorHAnsi" w:cstheme="minorHAnsi"/>
        </w:rPr>
        <w:t>A</w:t>
      </w:r>
      <w:r w:rsidR="00600B0D">
        <w:rPr>
          <w:rFonts w:asciiTheme="minorHAnsi" w:hAnsiTheme="minorHAnsi" w:cstheme="minorHAnsi"/>
        </w:rPr>
        <w:t xml:space="preserve"> range of information and guidance for trustees </w:t>
      </w:r>
      <w:r>
        <w:rPr>
          <w:rFonts w:asciiTheme="minorHAnsi" w:hAnsiTheme="minorHAnsi" w:cstheme="minorHAnsi"/>
        </w:rPr>
        <w:t xml:space="preserve">is </w:t>
      </w:r>
      <w:r w:rsidR="00600B0D">
        <w:rPr>
          <w:rFonts w:asciiTheme="minorHAnsi" w:hAnsiTheme="minorHAnsi" w:cstheme="minorHAnsi"/>
        </w:rPr>
        <w:t xml:space="preserve">available on the Mothers' Union website, with links to more detailed information from the various charity regulators. </w:t>
      </w:r>
    </w:p>
    <w:p w14:paraId="6DC42E6E" w14:textId="3F894D6A" w:rsidR="00600B0D" w:rsidRDefault="00600B0D" w:rsidP="00DA5C2A">
      <w:pPr>
        <w:spacing w:after="0"/>
        <w:rPr>
          <w:rFonts w:asciiTheme="minorHAnsi" w:hAnsiTheme="minorHAnsi" w:cstheme="minorHAnsi"/>
        </w:rPr>
      </w:pPr>
    </w:p>
    <w:p w14:paraId="116BA65D" w14:textId="077AB558" w:rsidR="00600B0D" w:rsidRPr="00D54806" w:rsidRDefault="00600B0D" w:rsidP="00DA5C2A">
      <w:pPr>
        <w:spacing w:after="0"/>
        <w:rPr>
          <w:rFonts w:asciiTheme="minorHAnsi" w:hAnsiTheme="minorHAnsi" w:cstheme="minorHAnsi"/>
        </w:rPr>
      </w:pPr>
      <w:r>
        <w:rPr>
          <w:rFonts w:asciiTheme="minorHAnsi" w:hAnsiTheme="minorHAnsi" w:cstheme="minorHAnsi"/>
        </w:rPr>
        <w:t xml:space="preserve">Training is provided at the start of each triennium by the central charity for all Mothers' Union trustees and on-going support is available from the </w:t>
      </w:r>
      <w:r w:rsidR="00C3357F">
        <w:rPr>
          <w:rFonts w:asciiTheme="minorHAnsi" w:hAnsiTheme="minorHAnsi" w:cstheme="minorHAnsi"/>
        </w:rPr>
        <w:t xml:space="preserve">Provincial Presidents and the </w:t>
      </w:r>
      <w:bookmarkStart w:id="0" w:name="_GoBack"/>
      <w:bookmarkEnd w:id="0"/>
      <w:r>
        <w:rPr>
          <w:rFonts w:asciiTheme="minorHAnsi" w:hAnsiTheme="minorHAnsi" w:cstheme="minorHAnsi"/>
        </w:rPr>
        <w:t>staff team at Mary Sumner House.</w:t>
      </w:r>
    </w:p>
    <w:sectPr w:rsidR="00600B0D" w:rsidRPr="00D54806" w:rsidSect="00B96361">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E0BA3" w14:textId="77777777" w:rsidR="00A4679D" w:rsidRDefault="00A4679D">
      <w:pPr>
        <w:spacing w:after="0" w:line="240" w:lineRule="auto"/>
      </w:pPr>
      <w:r>
        <w:separator/>
      </w:r>
    </w:p>
  </w:endnote>
  <w:endnote w:type="continuationSeparator" w:id="0">
    <w:p w14:paraId="38FBA895" w14:textId="77777777" w:rsidR="00A4679D" w:rsidRDefault="00A4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x-Regular">
    <w:altName w:val="Dax-Regular"/>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ternateGothic2 BT">
    <w:altName w:val="Arial Narrow"/>
    <w:charset w:val="00"/>
    <w:family w:val="swiss"/>
    <w:pitch w:val="variable"/>
    <w:sig w:usb0="00000087" w:usb1="00000000" w:usb2="00000000" w:usb3="00000000" w:csb0="0000001B" w:csb1="00000000"/>
  </w:font>
  <w:font w:name="Dax-Medium">
    <w:altName w:val="Dax"/>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D008" w14:textId="77777777" w:rsidR="008239FF" w:rsidRDefault="00C3000E">
    <w:pPr>
      <w:pStyle w:val="Footer"/>
      <w:rPr>
        <w:rFonts w:asciiTheme="minorHAnsi" w:hAnsiTheme="minorHAnsi" w:cstheme="minorHAnsi"/>
        <w:sz w:val="22"/>
        <w:lang w:val="en-US"/>
      </w:rPr>
    </w:pPr>
    <w:r>
      <w:rPr>
        <w:rFonts w:asciiTheme="minorHAnsi" w:hAnsiTheme="minorHAnsi" w:cstheme="minorHAnsi"/>
        <w:sz w:val="22"/>
        <w:lang w:val="en-US"/>
      </w:rPr>
      <w:t xml:space="preserve">Becoming a </w:t>
    </w:r>
    <w:r w:rsidR="008239FF">
      <w:rPr>
        <w:rFonts w:asciiTheme="minorHAnsi" w:hAnsiTheme="minorHAnsi" w:cstheme="minorHAnsi"/>
        <w:sz w:val="22"/>
        <w:lang w:val="en-US"/>
      </w:rPr>
      <w:t>diocesan trustee</w:t>
    </w:r>
  </w:p>
  <w:p w14:paraId="74E146CC" w14:textId="756FD7D4" w:rsidR="00A4679D" w:rsidRPr="00600B0D" w:rsidRDefault="00600B0D">
    <w:pPr>
      <w:pStyle w:val="Footer"/>
      <w:rPr>
        <w:rFonts w:asciiTheme="minorHAnsi" w:hAnsiTheme="minorHAnsi" w:cstheme="minorHAnsi"/>
        <w:sz w:val="22"/>
        <w:lang w:val="en-US"/>
      </w:rPr>
    </w:pPr>
    <w:r>
      <w:rPr>
        <w:rFonts w:asciiTheme="minorHAnsi" w:hAnsiTheme="minorHAnsi" w:cstheme="minorHAnsi"/>
        <w:sz w:val="22"/>
        <w:lang w:val="en-US"/>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9F3AE" w14:textId="77777777" w:rsidR="00A4679D" w:rsidRDefault="00A4679D">
      <w:pPr>
        <w:spacing w:after="0" w:line="240" w:lineRule="auto"/>
      </w:pPr>
      <w:r>
        <w:separator/>
      </w:r>
    </w:p>
  </w:footnote>
  <w:footnote w:type="continuationSeparator" w:id="0">
    <w:p w14:paraId="507FB6B6" w14:textId="77777777" w:rsidR="00A4679D" w:rsidRDefault="00A4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F99"/>
    <w:multiLevelType w:val="hybridMultilevel"/>
    <w:tmpl w:val="B48A9D8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26B31"/>
    <w:multiLevelType w:val="hybridMultilevel"/>
    <w:tmpl w:val="2486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E3488"/>
    <w:multiLevelType w:val="hybridMultilevel"/>
    <w:tmpl w:val="1EBA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E43E3"/>
    <w:multiLevelType w:val="hybridMultilevel"/>
    <w:tmpl w:val="39B07900"/>
    <w:lvl w:ilvl="0" w:tplc="CC1E4BD0">
      <w:start w:val="1"/>
      <w:numFmt w:val="bullet"/>
      <w:lvlText w:val=""/>
      <w:lvlJc w:val="left"/>
      <w:pPr>
        <w:ind w:left="1080" w:hanging="360"/>
      </w:pPr>
      <w:rPr>
        <w:rFonts w:ascii="Symbol" w:hAnsi="Symbol" w:hint="default"/>
        <w:color w:val="C0D52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692F69"/>
    <w:multiLevelType w:val="hybridMultilevel"/>
    <w:tmpl w:val="F8649B5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F22F0"/>
    <w:multiLevelType w:val="hybridMultilevel"/>
    <w:tmpl w:val="20E0B96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C5991"/>
    <w:multiLevelType w:val="hybridMultilevel"/>
    <w:tmpl w:val="8DB27D2C"/>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83225"/>
    <w:multiLevelType w:val="hybridMultilevel"/>
    <w:tmpl w:val="F1D051EE"/>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B2958"/>
    <w:multiLevelType w:val="multilevel"/>
    <w:tmpl w:val="7EB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232B0A"/>
    <w:multiLevelType w:val="hybridMultilevel"/>
    <w:tmpl w:val="AA701840"/>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A2AF8"/>
    <w:multiLevelType w:val="hybridMultilevel"/>
    <w:tmpl w:val="32568618"/>
    <w:lvl w:ilvl="0" w:tplc="08090001">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C680F"/>
    <w:multiLevelType w:val="hybridMultilevel"/>
    <w:tmpl w:val="C3D8D352"/>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E6B43"/>
    <w:multiLevelType w:val="hybridMultilevel"/>
    <w:tmpl w:val="6A662716"/>
    <w:lvl w:ilvl="0" w:tplc="CC1E4BD0">
      <w:start w:val="1"/>
      <w:numFmt w:val="bullet"/>
      <w:lvlText w:val=""/>
      <w:lvlJc w:val="left"/>
      <w:pPr>
        <w:ind w:left="720" w:hanging="360"/>
      </w:pPr>
      <w:rPr>
        <w:rFonts w:ascii="Symbol" w:hAnsi="Symbol" w:hint="default"/>
        <w:color w:val="C0D52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4"/>
  </w:num>
  <w:num w:numId="5">
    <w:abstractNumId w:val="11"/>
  </w:num>
  <w:num w:numId="6">
    <w:abstractNumId w:val="6"/>
  </w:num>
  <w:num w:numId="7">
    <w:abstractNumId w:val="7"/>
  </w:num>
  <w:num w:numId="8">
    <w:abstractNumId w:val="8"/>
  </w:num>
  <w:num w:numId="9">
    <w:abstractNumId w:val="2"/>
  </w:num>
  <w:num w:numId="10">
    <w:abstractNumId w:val="10"/>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03"/>
    <w:rsid w:val="000057AF"/>
    <w:rsid w:val="00122ECA"/>
    <w:rsid w:val="00244E03"/>
    <w:rsid w:val="002F766D"/>
    <w:rsid w:val="003D1575"/>
    <w:rsid w:val="00400D95"/>
    <w:rsid w:val="004E3646"/>
    <w:rsid w:val="005121BF"/>
    <w:rsid w:val="00600B0D"/>
    <w:rsid w:val="00657A14"/>
    <w:rsid w:val="006B7522"/>
    <w:rsid w:val="008239FF"/>
    <w:rsid w:val="008635C5"/>
    <w:rsid w:val="008D23C7"/>
    <w:rsid w:val="009B178F"/>
    <w:rsid w:val="009F461B"/>
    <w:rsid w:val="00A1069F"/>
    <w:rsid w:val="00A4679D"/>
    <w:rsid w:val="00AE4379"/>
    <w:rsid w:val="00B071AB"/>
    <w:rsid w:val="00B96361"/>
    <w:rsid w:val="00C00EFF"/>
    <w:rsid w:val="00C24227"/>
    <w:rsid w:val="00C3000E"/>
    <w:rsid w:val="00C3357F"/>
    <w:rsid w:val="00D30A78"/>
    <w:rsid w:val="00DA5C2A"/>
    <w:rsid w:val="00E17306"/>
    <w:rsid w:val="00F7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6D6E0A"/>
  <w15:chartTrackingRefBased/>
  <w15:docId w15:val="{F1F58112-744C-4582-9F7F-60C15CF1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78"/>
    <w:pPr>
      <w:spacing w:after="160" w:line="259" w:lineRule="auto"/>
    </w:pPr>
    <w:rPr>
      <w:rFonts w:ascii="Dax-Regular" w:hAnsi="Dax-Regular"/>
      <w:sz w:val="24"/>
      <w:szCs w:val="24"/>
    </w:rPr>
  </w:style>
  <w:style w:type="paragraph" w:styleId="Heading1">
    <w:name w:val="heading 1"/>
    <w:basedOn w:val="Normal"/>
    <w:next w:val="Normal"/>
    <w:link w:val="Heading1Char"/>
    <w:uiPriority w:val="9"/>
    <w:qFormat/>
    <w:rsid w:val="00244E03"/>
    <w:pPr>
      <w:spacing w:after="120"/>
      <w:outlineLvl w:val="0"/>
    </w:pPr>
    <w:rPr>
      <w:b/>
      <w:color w:val="BAD20A"/>
      <w:sz w:val="28"/>
    </w:rPr>
  </w:style>
  <w:style w:type="paragraph" w:styleId="Heading2">
    <w:name w:val="heading 2"/>
    <w:basedOn w:val="Normal"/>
    <w:next w:val="Normal"/>
    <w:link w:val="Heading2Char"/>
    <w:uiPriority w:val="9"/>
    <w:semiHidden/>
    <w:unhideWhenUsed/>
    <w:qFormat/>
    <w:rsid w:val="00A467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E03"/>
    <w:rPr>
      <w:rFonts w:ascii="Dax-Regular" w:hAnsi="Dax-Regular"/>
      <w:sz w:val="24"/>
      <w:szCs w:val="24"/>
    </w:rPr>
  </w:style>
  <w:style w:type="paragraph" w:styleId="Footer">
    <w:name w:val="footer"/>
    <w:basedOn w:val="Normal"/>
    <w:link w:val="FooterChar"/>
    <w:uiPriority w:val="99"/>
    <w:unhideWhenUsed/>
    <w:rsid w:val="00244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E03"/>
    <w:rPr>
      <w:rFonts w:ascii="Dax-Regular" w:hAnsi="Dax-Regular"/>
      <w:sz w:val="24"/>
      <w:szCs w:val="24"/>
    </w:rPr>
  </w:style>
  <w:style w:type="paragraph" w:styleId="Title">
    <w:name w:val="Title"/>
    <w:basedOn w:val="Normal"/>
    <w:next w:val="Normal"/>
    <w:link w:val="TitleChar"/>
    <w:uiPriority w:val="10"/>
    <w:qFormat/>
    <w:rsid w:val="00244E03"/>
    <w:pPr>
      <w:spacing w:after="200" w:line="240" w:lineRule="auto"/>
      <w:contextualSpacing/>
    </w:pPr>
    <w:rPr>
      <w:rFonts w:ascii="AlternateGothic2 BT" w:eastAsiaTheme="majorEastAsia" w:hAnsi="AlternateGothic2 BT" w:cstheme="majorBidi"/>
      <w:color w:val="0F6CB7"/>
      <w:spacing w:val="-10"/>
      <w:kern w:val="28"/>
      <w:sz w:val="44"/>
      <w:szCs w:val="56"/>
    </w:rPr>
  </w:style>
  <w:style w:type="character" w:customStyle="1" w:styleId="TitleChar">
    <w:name w:val="Title Char"/>
    <w:basedOn w:val="DefaultParagraphFont"/>
    <w:link w:val="Title"/>
    <w:uiPriority w:val="10"/>
    <w:rsid w:val="00244E03"/>
    <w:rPr>
      <w:rFonts w:ascii="AlternateGothic2 BT" w:eastAsiaTheme="majorEastAsia" w:hAnsi="AlternateGothic2 BT" w:cstheme="majorBidi"/>
      <w:color w:val="0F6CB7"/>
      <w:spacing w:val="-10"/>
      <w:kern w:val="28"/>
      <w:sz w:val="44"/>
      <w:szCs w:val="56"/>
    </w:rPr>
  </w:style>
  <w:style w:type="character" w:customStyle="1" w:styleId="Heading1Char">
    <w:name w:val="Heading 1 Char"/>
    <w:basedOn w:val="DefaultParagraphFont"/>
    <w:link w:val="Heading1"/>
    <w:uiPriority w:val="9"/>
    <w:rsid w:val="00244E03"/>
    <w:rPr>
      <w:rFonts w:ascii="Dax-Regular" w:hAnsi="Dax-Regular"/>
      <w:b/>
      <w:color w:val="BAD20A"/>
      <w:sz w:val="28"/>
      <w:szCs w:val="24"/>
    </w:rPr>
  </w:style>
  <w:style w:type="paragraph" w:styleId="ListParagraph">
    <w:name w:val="List Paragraph"/>
    <w:basedOn w:val="Normal"/>
    <w:uiPriority w:val="34"/>
    <w:qFormat/>
    <w:rsid w:val="00244E03"/>
    <w:pPr>
      <w:ind w:left="720"/>
      <w:contextualSpacing/>
    </w:pPr>
  </w:style>
  <w:style w:type="character" w:styleId="Hyperlink">
    <w:name w:val="Hyperlink"/>
    <w:basedOn w:val="DefaultParagraphFont"/>
    <w:uiPriority w:val="99"/>
    <w:unhideWhenUsed/>
    <w:rsid w:val="00244E03"/>
    <w:rPr>
      <w:color w:val="0563C1" w:themeColor="hyperlink"/>
      <w:u w:val="single"/>
    </w:rPr>
  </w:style>
  <w:style w:type="character" w:styleId="FollowedHyperlink">
    <w:name w:val="FollowedHyperlink"/>
    <w:basedOn w:val="DefaultParagraphFont"/>
    <w:uiPriority w:val="99"/>
    <w:semiHidden/>
    <w:unhideWhenUsed/>
    <w:rsid w:val="000057AF"/>
    <w:rPr>
      <w:color w:val="954F72" w:themeColor="followedHyperlink"/>
      <w:u w:val="single"/>
    </w:rPr>
  </w:style>
  <w:style w:type="character" w:customStyle="1" w:styleId="Heading2Char">
    <w:name w:val="Heading 2 Char"/>
    <w:basedOn w:val="DefaultParagraphFont"/>
    <w:link w:val="Heading2"/>
    <w:uiPriority w:val="9"/>
    <w:semiHidden/>
    <w:rsid w:val="00A4679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4679D"/>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DA5C2A"/>
    <w:pPr>
      <w:autoSpaceDE w:val="0"/>
      <w:autoSpaceDN w:val="0"/>
      <w:adjustRightInd w:val="0"/>
    </w:pPr>
    <w:rPr>
      <w:rFonts w:ascii="Dax-Medium" w:hAnsi="Dax-Medium" w:cs="Dax-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863361">
      <w:bodyDiv w:val="1"/>
      <w:marLeft w:val="0"/>
      <w:marRight w:val="0"/>
      <w:marTop w:val="0"/>
      <w:marBottom w:val="0"/>
      <w:divBdr>
        <w:top w:val="none" w:sz="0" w:space="0" w:color="auto"/>
        <w:left w:val="none" w:sz="0" w:space="0" w:color="auto"/>
        <w:bottom w:val="none" w:sz="0" w:space="0" w:color="auto"/>
        <w:right w:val="none" w:sz="0" w:space="0" w:color="auto"/>
      </w:divBdr>
      <w:divsChild>
        <w:div w:id="177964407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A08C1-DA4A-4BA2-9CAB-9B4C2AD8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3D794-5431-4CB5-9A82-15FEE4B016B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ea3b696-6308-4949-b60b-02946b0d73bd"/>
    <ds:schemaRef ds:uri="28181d54-ac40-4236-bd65-a645f95f8d3b"/>
    <ds:schemaRef ds:uri="http://www.w3.org/XML/1998/namespace"/>
  </ds:schemaRefs>
</ds:datastoreItem>
</file>

<file path=customXml/itemProps3.xml><?xml version="1.0" encoding="utf-8"?>
<ds:datastoreItem xmlns:ds="http://schemas.openxmlformats.org/officeDocument/2006/customXml" ds:itemID="{C3AA278E-1272-4739-9746-E4E82AD04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Template>
  <TotalTime>10</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5</cp:revision>
  <dcterms:created xsi:type="dcterms:W3CDTF">2021-08-04T14:11:00Z</dcterms:created>
  <dcterms:modified xsi:type="dcterms:W3CDTF">2021-10-27T13:41:00Z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